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9694800" w:rsidR="00746C90" w:rsidRPr="00504DE3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EE0000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79167E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A33239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.2025</w:t>
      </w:r>
      <w:r w:rsidR="00504DE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04DE3">
        <w:rPr>
          <w:rStyle w:val="FontStyle38"/>
          <w:rFonts w:asciiTheme="minorHAnsi" w:hAnsiTheme="minorHAnsi" w:cstheme="minorHAnsi"/>
          <w:color w:val="EE0000"/>
          <w:sz w:val="22"/>
          <w:szCs w:val="22"/>
        </w:rPr>
        <w:t>PO MODYFIKACJI Z DN. 22.10.2025 r.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ED47487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7A75091E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</w:t>
      </w:r>
      <w:r w:rsidR="0079167E">
        <w:rPr>
          <w:rFonts w:asciiTheme="minorHAnsi" w:hAnsiTheme="minorHAnsi" w:cstheme="minorHAnsi"/>
          <w:sz w:val="22"/>
        </w:rPr>
        <w:t xml:space="preserve"> </w:t>
      </w:r>
      <w:r w:rsidR="0079167E" w:rsidRPr="009719FD">
        <w:rPr>
          <w:rFonts w:asciiTheme="minorHAnsi" w:hAnsiTheme="minorHAnsi" w:cstheme="minorHAnsi"/>
          <w:sz w:val="22"/>
        </w:rPr>
        <w:t xml:space="preserve">– </w:t>
      </w:r>
      <w:r w:rsidRPr="009719FD">
        <w:rPr>
          <w:rFonts w:asciiTheme="minorHAnsi" w:hAnsiTheme="minorHAnsi" w:cstheme="minorHAnsi"/>
          <w:sz w:val="22"/>
        </w:rPr>
        <w:t>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8CAE6D0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79167E">
        <w:rPr>
          <w:rStyle w:val="FontStyle42"/>
          <w:rFonts w:asciiTheme="minorHAnsi" w:hAnsiTheme="minorHAnsi" w:cstheme="minorHAnsi"/>
          <w:b/>
          <w:color w:val="auto"/>
        </w:rPr>
        <w:t>9 0</w:t>
      </w:r>
      <w:r w:rsidR="00935F40">
        <w:rPr>
          <w:rStyle w:val="FontStyle42"/>
          <w:rFonts w:asciiTheme="minorHAnsi" w:hAnsiTheme="minorHAnsi" w:cstheme="minorHAnsi"/>
          <w:b/>
          <w:color w:val="auto"/>
        </w:rPr>
        <w:t>00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1EE32228" w14:textId="0A5526C7" w:rsidR="00935F40" w:rsidRDefault="00935F40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  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3 0</w:t>
      </w:r>
      <w:r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871C5D6" w14:textId="19508A30" w:rsidR="0079167E" w:rsidRDefault="0079167E" w:rsidP="0079167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grudzień 2025 r.          – 3 000 mp,</w:t>
      </w:r>
    </w:p>
    <w:p w14:paraId="410EEC63" w14:textId="14339C94" w:rsidR="00723753" w:rsidRPr="00CC2199" w:rsidRDefault="00723753" w:rsidP="0079167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styczeń 2026 r.            – 3 000 mp.</w:t>
      </w:r>
    </w:p>
    <w:p w14:paraId="44194241" w14:textId="654CCB7C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br/>
      </w:r>
      <w:r>
        <w:rPr>
          <w:rStyle w:val="FontStyle42"/>
          <w:rFonts w:asciiTheme="minorHAnsi" w:hAnsiTheme="minorHAnsi" w:cstheme="minorHAnsi"/>
          <w:bCs/>
          <w:color w:val="auto"/>
        </w:rPr>
        <w:t>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743C297F" w14:textId="4E27512D" w:rsidR="00935F40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ilości wskazanych w ust. 1.</w:t>
      </w:r>
    </w:p>
    <w:p w14:paraId="25E9D84E" w14:textId="599358D1" w:rsidR="00D422BB" w:rsidRPr="003F66CD" w:rsidRDefault="00D422BB" w:rsidP="00935F4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02E575C0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</w:t>
      </w:r>
      <w:r w:rsidR="00317092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ograniczania emisji gazów cieplarnianych w stosunku do biopaliw, biopłynów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34262DF5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79167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723753">
        <w:rPr>
          <w:rStyle w:val="FontStyle88"/>
          <w:rFonts w:asciiTheme="minorHAnsi" w:hAnsiTheme="minorHAnsi" w:cstheme="minorHAnsi"/>
          <w:bCs/>
          <w:color w:val="auto"/>
        </w:rPr>
        <w:t xml:space="preserve">0 stycznia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723753">
        <w:rPr>
          <w:rStyle w:val="FontStyle88"/>
          <w:rFonts w:asciiTheme="minorHAnsi" w:hAnsiTheme="minorHAnsi" w:cstheme="minorHAnsi"/>
          <w:bCs/>
          <w:color w:val="auto"/>
        </w:rPr>
        <w:t>6</w:t>
      </w:r>
      <w:r w:rsidR="00935D4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</w:t>
      </w:r>
      <w:r w:rsidR="00A3323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72375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27 lutego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79167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06D4406C" w14:textId="273DFFD4" w:rsidR="00317092" w:rsidRPr="00317092" w:rsidRDefault="00317092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Wykonawca zapewnia, ze dostarczana zrębka spełnia wymogi dyrektywy RED III, co </w:t>
      </w:r>
      <w:r>
        <w:rPr>
          <w:rFonts w:asciiTheme="minorHAnsi" w:hAnsiTheme="minorHAnsi" w:cstheme="minorHAnsi"/>
          <w:b/>
          <w:bCs/>
          <w:color w:val="EE0000"/>
          <w:sz w:val="22"/>
          <w:szCs w:val="22"/>
        </w:rPr>
        <w:t> 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Wykonawca potwierdzi w dokumentacji PoS.</w:t>
      </w:r>
      <w:r w:rsidR="00786DAC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</w:t>
      </w:r>
      <w:r w:rsidR="00786DAC" w:rsidRPr="00867560">
        <w:rPr>
          <w:rFonts w:ascii="Calibri" w:hAnsi="Calibri" w:cs="Calibri"/>
          <w:b/>
          <w:bCs/>
          <w:color w:val="EE0000"/>
          <w:sz w:val="22"/>
          <w:szCs w:val="22"/>
        </w:rPr>
        <w:t>Dodatkowo dla zrębki z pozostałości z wycinek inwestycyjnych, przydrożnych, samosiejek wskaźnik emisji GHG nie może przekroczyć 20,3 gCO2 eq/MJ</w:t>
      </w:r>
      <w:r w:rsidR="007C50C0">
        <w:rPr>
          <w:rFonts w:ascii="Calibri" w:hAnsi="Calibri" w:cs="Calibri"/>
          <w:b/>
          <w:bCs/>
          <w:color w:val="EE0000"/>
          <w:sz w:val="22"/>
          <w:szCs w:val="22"/>
        </w:rPr>
        <w:t>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052708B5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</w:t>
      </w:r>
      <w:r w:rsidRPr="00687BB3">
        <w:rPr>
          <w:rStyle w:val="FontStyle88"/>
          <w:rFonts w:asciiTheme="minorHAnsi" w:hAnsiTheme="minorHAnsi" w:cstheme="minorHAnsi"/>
          <w:color w:val="auto"/>
        </w:rPr>
        <w:lastRenderedPageBreak/>
        <w:t xml:space="preserve">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t>z</w:t>
      </w:r>
      <w:r w:rsidR="00935D4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możliwością dostaw w godzinach między 6.00 a 18.00 po wcześniejszym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687BB3">
        <w:rPr>
          <w:rStyle w:val="FontStyle88"/>
          <w:rFonts w:asciiTheme="minorHAnsi" w:hAnsiTheme="minorHAnsi" w:cstheme="minorHAnsi"/>
          <w:color w:val="auto"/>
        </w:rPr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4585CA3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wykonane z czystej masy drzewnej, nie poddanej obróbce środkami konserwującymi ani działaniu wysokich temperatur (zwęglenie),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8AB7E3E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>harakterystyce (parametrach granicznych):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nie niższa niż 8.000 kJ/kg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0774969D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>Biomasa nie może być wytwarzana z odpadów drewna, które mogą zawierać związki 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wo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935D43">
        <w:rPr>
          <w:rStyle w:val="FontStyle88"/>
          <w:rFonts w:asciiTheme="minorHAnsi" w:hAnsiTheme="minorHAnsi" w:cstheme="minorHAnsi"/>
          <w:color w:val="auto"/>
        </w:rPr>
        <w:br/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1EC2A7E1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CAF27F9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569D4F00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3EAA1A45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3C1838">
        <w:rPr>
          <w:rStyle w:val="FontStyle88"/>
          <w:rFonts w:asciiTheme="minorHAnsi" w:hAnsiTheme="minorHAnsi" w:cstheme="minorHAnsi"/>
        </w:rPr>
        <w:t xml:space="preserve">Zamawiający ma prawo do </w:t>
      </w:r>
      <w:r w:rsidR="005A5114" w:rsidRPr="003C1838">
        <w:rPr>
          <w:rStyle w:val="FontStyle88"/>
          <w:rFonts w:asciiTheme="minorHAnsi" w:hAnsiTheme="minorHAnsi" w:cstheme="minorHAnsi"/>
        </w:rPr>
        <w:t>obniżenia</w:t>
      </w:r>
      <w:r w:rsidR="00D629CA" w:rsidRPr="003C1838">
        <w:rPr>
          <w:rStyle w:val="FontStyle88"/>
          <w:rFonts w:asciiTheme="minorHAnsi" w:hAnsiTheme="minorHAnsi" w:cstheme="minorHAnsi"/>
        </w:rPr>
        <w:t xml:space="preserve"> ceny biomasy lub</w:t>
      </w:r>
      <w:r w:rsidR="00D629CA">
        <w:rPr>
          <w:rStyle w:val="FontStyle88"/>
          <w:rFonts w:asciiTheme="minorHAnsi" w:hAnsiTheme="minorHAnsi" w:cstheme="minorHAnsi"/>
        </w:rPr>
        <w:t xml:space="preserve">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>.</w:t>
      </w:r>
    </w:p>
    <w:p w14:paraId="158502FE" w14:textId="57B64F39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</w:t>
      </w:r>
      <w:r w:rsidR="00317092">
        <w:rPr>
          <w:rStyle w:val="FontStyle34"/>
          <w:rFonts w:asciiTheme="minorHAnsi" w:hAnsiTheme="minorHAnsi" w:cstheme="minorHAnsi"/>
          <w:bCs/>
          <w:sz w:val="22"/>
          <w:szCs w:val="22"/>
        </w:rPr>
        <w:t> </w:t>
      </w: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6FEEE2B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§ 2 ust. 1,</w:t>
      </w:r>
    </w:p>
    <w:p w14:paraId="65F9671B" w14:textId="3A7CF521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nie dotrzymania chociaż jednego parametru granicznego, o którym mowa w § 4 ust. 1 lit. c,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0A0B11FD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5BDC9C9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 PoS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179523B8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lastRenderedPageBreak/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</w:t>
      </w:r>
      <w:r w:rsidR="0079167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00981A8E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</w:t>
      </w:r>
      <w:r w:rsidR="00935D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7B386E0B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A42993C" w14:textId="663F5708" w:rsidR="00FF126B" w:rsidRPr="003C1838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ważności</w:t>
      </w:r>
      <w:r w:rsidR="00183B2E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Pr="003C1838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zaku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 obciążyć</w:t>
      </w:r>
      <w:r w:rsidR="00CE46CD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26FAB682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różnicy cen.</w:t>
      </w:r>
    </w:p>
    <w:p w14:paraId="57FD63B8" w14:textId="3EE28D83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5BBBA0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>Odstąpienie może zostać dokonane bez uprzedniego wezwania Wykonawcy do realizacji jego zobowiązań i bez wyznaczenia mu w tym celu dodatkowego terminu.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63B6BF73" w14:textId="77777777" w:rsidR="00723753" w:rsidRPr="007A60CA" w:rsidRDefault="00723753" w:rsidP="00723753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9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BFC6C05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2FD579D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19E2EA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C1704A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248422BF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0D8A" w14:textId="77777777" w:rsidR="001B5FA9" w:rsidRDefault="001B5FA9">
      <w:r>
        <w:separator/>
      </w:r>
    </w:p>
  </w:endnote>
  <w:endnote w:type="continuationSeparator" w:id="0">
    <w:p w14:paraId="3B0A02E8" w14:textId="77777777" w:rsidR="001B5FA9" w:rsidRDefault="001B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844E7" w14:textId="77777777" w:rsidR="001B5FA9" w:rsidRDefault="001B5FA9">
      <w:r>
        <w:separator/>
      </w:r>
    </w:p>
  </w:footnote>
  <w:footnote w:type="continuationSeparator" w:id="0">
    <w:p w14:paraId="1007E8B6" w14:textId="77777777" w:rsidR="001B5FA9" w:rsidRDefault="001B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87AF9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B5FA9"/>
    <w:rsid w:val="001D18B8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1DD1"/>
    <w:rsid w:val="002F47E5"/>
    <w:rsid w:val="002F53FD"/>
    <w:rsid w:val="003042F5"/>
    <w:rsid w:val="00307E7E"/>
    <w:rsid w:val="00311279"/>
    <w:rsid w:val="00317092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C1838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47C37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04DE3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114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23753"/>
    <w:rsid w:val="00737149"/>
    <w:rsid w:val="00745133"/>
    <w:rsid w:val="00746A0B"/>
    <w:rsid w:val="00746C90"/>
    <w:rsid w:val="0076063F"/>
    <w:rsid w:val="00776164"/>
    <w:rsid w:val="00786DAC"/>
    <w:rsid w:val="00787502"/>
    <w:rsid w:val="0079167E"/>
    <w:rsid w:val="007A2443"/>
    <w:rsid w:val="007A2D83"/>
    <w:rsid w:val="007A60CA"/>
    <w:rsid w:val="007C43E8"/>
    <w:rsid w:val="007C50C0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35D43"/>
    <w:rsid w:val="00935F40"/>
    <w:rsid w:val="00941651"/>
    <w:rsid w:val="00947916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C77DE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33239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554"/>
    <w:rsid w:val="00BD7777"/>
    <w:rsid w:val="00BE7AC9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A7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1EC0"/>
    <w:rsid w:val="00DF2AF5"/>
    <w:rsid w:val="00DF7E37"/>
    <w:rsid w:val="00E07CE7"/>
    <w:rsid w:val="00E10364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0251"/>
    <w:rsid w:val="00E624EA"/>
    <w:rsid w:val="00E62BC4"/>
    <w:rsid w:val="00E639DF"/>
    <w:rsid w:val="00E64A3A"/>
    <w:rsid w:val="00E66A4E"/>
    <w:rsid w:val="00E67D04"/>
    <w:rsid w:val="00E75B88"/>
    <w:rsid w:val="00E765BE"/>
    <w:rsid w:val="00E959A0"/>
    <w:rsid w:val="00E972BE"/>
    <w:rsid w:val="00EA097B"/>
    <w:rsid w:val="00EA15BB"/>
    <w:rsid w:val="00EA2516"/>
    <w:rsid w:val="00EB1EFD"/>
    <w:rsid w:val="00EC4C73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2773</Words>
  <Characters>16642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119</cp:revision>
  <cp:lastPrinted>2024-11-13T07:29:00Z</cp:lastPrinted>
  <dcterms:created xsi:type="dcterms:W3CDTF">2022-08-22T14:08:00Z</dcterms:created>
  <dcterms:modified xsi:type="dcterms:W3CDTF">2025-10-22T07:02:00Z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